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5D1B6" w14:textId="77777777" w:rsidR="00DD1B5A" w:rsidRPr="003774DD" w:rsidRDefault="00924EC3" w:rsidP="00DD1B5A">
      <w:pPr>
        <w:pStyle w:val="Geenafstand"/>
        <w:rPr>
          <w:rStyle w:val="Tussenkopjes"/>
          <w:rFonts w:asciiTheme="minorHAnsi" w:hAnsiTheme="minorHAnsi" w:cstheme="minorBidi"/>
          <w:bCs w:val="0"/>
          <w:i/>
          <w:color w:val="FF0000"/>
          <w:sz w:val="28"/>
        </w:rPr>
      </w:pPr>
      <w:sdt>
        <w:sdtPr>
          <w:rPr>
            <w:rStyle w:val="KopnieuwsberichtChar"/>
          </w:rPr>
          <w:alias w:val="Naam bedrijf, fonds of stichting"/>
          <w:tag w:val="Naam bedrijf, fonds of stichting"/>
          <w:id w:val="1714149593"/>
          <w:lock w:val="sdtLocked"/>
          <w:placeholder>
            <w:docPart w:val="DefaultPlaceholder_1082065158"/>
          </w:placeholder>
          <w:showingPlcHdr/>
        </w:sdtPr>
        <w:sdtEndPr>
          <w:rPr>
            <w:rStyle w:val="Tussenkopjes"/>
            <w:rFonts w:ascii="Myriad Pro" w:hAnsi="Myriad Pro" w:cs="Myriad Pro"/>
            <w:bCs/>
            <w:i/>
            <w:color w:val="FF0000"/>
            <w:sz w:val="22"/>
          </w:rPr>
        </w:sdtEndPr>
        <w:sdtContent>
          <w:r w:rsidR="003774DD" w:rsidRPr="006C548E">
            <w:rPr>
              <w:rStyle w:val="Tekstvantijdelijkeaanduiding"/>
            </w:rPr>
            <w:t>Klik hier als u tekst wilt invoeren.</w:t>
          </w:r>
        </w:sdtContent>
      </w:sdt>
      <w:r w:rsidR="003774DD">
        <w:rPr>
          <w:rStyle w:val="Tussenkopjes"/>
          <w:rFonts w:asciiTheme="minorHAnsi" w:hAnsiTheme="minorHAnsi" w:cstheme="minorBidi"/>
          <w:bCs w:val="0"/>
          <w:i/>
          <w:color w:val="FF0000"/>
          <w:sz w:val="28"/>
        </w:rPr>
        <w:t xml:space="preserve"> </w:t>
      </w:r>
      <w:r w:rsidR="00DD1B5A" w:rsidRPr="00DD1B5A">
        <w:rPr>
          <w:rStyle w:val="Tussenkopjes"/>
          <w:rFonts w:asciiTheme="minorHAnsi" w:hAnsiTheme="minorHAnsi" w:cstheme="minorBidi"/>
          <w:bCs w:val="0"/>
          <w:color w:val="005EA6"/>
          <w:sz w:val="28"/>
        </w:rPr>
        <w:t xml:space="preserve">draagt bij aan </w:t>
      </w:r>
      <w:r w:rsidR="00DD1B5A" w:rsidRPr="004C31D8">
        <w:rPr>
          <w:rStyle w:val="KopnieuwsberichtChar"/>
        </w:rPr>
        <w:t>de beste</w:t>
      </w:r>
      <w:r w:rsidR="00DD1B5A" w:rsidRPr="00DD1B5A">
        <w:rPr>
          <w:rStyle w:val="Tussenkopjes"/>
          <w:rFonts w:asciiTheme="minorHAnsi" w:hAnsiTheme="minorHAnsi" w:cstheme="minorBidi"/>
          <w:bCs w:val="0"/>
          <w:color w:val="005EA6"/>
          <w:sz w:val="28"/>
        </w:rPr>
        <w:t xml:space="preserve"> zorg en behandeling</w:t>
      </w:r>
      <w:r w:rsidR="00DD1B5A">
        <w:rPr>
          <w:rStyle w:val="Tussenkopjes"/>
          <w:rFonts w:asciiTheme="minorHAnsi" w:hAnsiTheme="minorHAnsi" w:cstheme="minorBidi"/>
          <w:bCs w:val="0"/>
          <w:color w:val="005EA6"/>
          <w:sz w:val="28"/>
        </w:rPr>
        <w:t xml:space="preserve"> </w:t>
      </w:r>
      <w:r w:rsidR="00DD1B5A" w:rsidRPr="00DD1B5A">
        <w:rPr>
          <w:rStyle w:val="Tussenkopjes"/>
          <w:rFonts w:asciiTheme="minorHAnsi" w:hAnsiTheme="minorHAnsi" w:cstheme="minorBidi"/>
          <w:bCs w:val="0"/>
          <w:color w:val="005EA6"/>
          <w:sz w:val="28"/>
        </w:rPr>
        <w:t>in het UMC Utrecht</w:t>
      </w:r>
    </w:p>
    <w:p w14:paraId="6F4B3245" w14:textId="77777777" w:rsidR="00DD1B5A" w:rsidRPr="00DD1B5A" w:rsidRDefault="00DD1B5A" w:rsidP="00DD1B5A">
      <w:pPr>
        <w:pStyle w:val="Geenafstand"/>
      </w:pPr>
    </w:p>
    <w:p w14:paraId="32D46459" w14:textId="77777777" w:rsidR="00DD1B5A" w:rsidRPr="00DD1B5A" w:rsidRDefault="00DD1B5A" w:rsidP="00DD1B5A">
      <w:pPr>
        <w:pStyle w:val="Geenafstand"/>
      </w:pPr>
      <w:r w:rsidRPr="00DD1B5A">
        <w:t>Het UMC Utrecht is een internationaal toonaangevend universitair medisch centrum. In het UMC Utrecht kunt u rekenen op de beste medische zorg. De basiszorg wordt vergoed door de zorgverzekeraars. Voor meer onderzoek naar nieuwe behandelingen en innovaties in de zorg is extra geld nodig. Zodat patiënten in het UMC Utrecht en Wilhelmina Kinderziekenhuis, maar ook in andere ziekenhuizen, daar zo snel mogelijk van profiteren. Vrienden UMC Utrecht &amp; Wilhelmina Kinderziekenhuis zet zich hiervoor in.</w:t>
      </w:r>
    </w:p>
    <w:p w14:paraId="191A77BC" w14:textId="77777777" w:rsidR="00DD1B5A" w:rsidRPr="00DD1B5A" w:rsidRDefault="00DD1B5A" w:rsidP="00DD1B5A">
      <w:pPr>
        <w:pStyle w:val="Geenafstand"/>
      </w:pPr>
    </w:p>
    <w:p w14:paraId="27703320" w14:textId="77777777" w:rsidR="00DD1B5A" w:rsidRPr="00DD1B5A" w:rsidRDefault="00DD1B5A" w:rsidP="00DD1B5A">
      <w:pPr>
        <w:pStyle w:val="Geenafstand"/>
        <w:rPr>
          <w:rStyle w:val="Kopje"/>
          <w:rFonts w:asciiTheme="minorHAnsi" w:hAnsiTheme="minorHAnsi" w:cstheme="minorBidi"/>
          <w:b/>
          <w:color w:val="005EA6"/>
          <w:sz w:val="22"/>
          <w:szCs w:val="22"/>
        </w:rPr>
      </w:pPr>
      <w:r w:rsidRPr="00DD1B5A">
        <w:rPr>
          <w:rStyle w:val="Kopje"/>
          <w:rFonts w:asciiTheme="minorHAnsi" w:hAnsiTheme="minorHAnsi" w:cstheme="minorBidi"/>
          <w:b/>
          <w:color w:val="005EA6"/>
          <w:sz w:val="22"/>
          <w:szCs w:val="22"/>
        </w:rPr>
        <w:t>Samen werken we een aan een gezonde en economisch sterke regio</w:t>
      </w:r>
    </w:p>
    <w:p w14:paraId="16662593" w14:textId="77777777" w:rsidR="00DD1B5A" w:rsidRPr="00DD1B5A" w:rsidRDefault="00DD1B5A" w:rsidP="00DD1B5A">
      <w:pPr>
        <w:pStyle w:val="Geenafstand"/>
      </w:pPr>
      <w:r w:rsidRPr="00DD1B5A">
        <w:t>Wij steunen Vrienden UMC Utrecht &amp; Wilhelmina Kinderziekenhuis om zo meer onderzoek mogelijk te maken, zoals kankeronderzoek, hersenonderzoek, onderzoek naar immuun- en infectieziekten, onderzoek naar hart- en vaatziekten, stamcelonderzoek en onderzoek bij kinderen. Zo werken we samen aan een gezonde en economische sterke regio voor onze werknemers, familieleden en iedereen die hier woont en leeft.</w:t>
      </w:r>
    </w:p>
    <w:p w14:paraId="67BC2ECC" w14:textId="77777777" w:rsidR="00DD1B5A" w:rsidRPr="00DD1B5A" w:rsidRDefault="00DD1B5A" w:rsidP="00DD1B5A">
      <w:pPr>
        <w:pStyle w:val="Geenafstand"/>
      </w:pPr>
    </w:p>
    <w:p w14:paraId="395C435E" w14:textId="77777777" w:rsidR="00DD1B5A" w:rsidRPr="00DD1B5A" w:rsidRDefault="00DD1B5A" w:rsidP="00DD1B5A">
      <w:pPr>
        <w:pStyle w:val="Geenafstand"/>
        <w:rPr>
          <w:rStyle w:val="Kopje"/>
          <w:rFonts w:asciiTheme="minorHAnsi" w:hAnsiTheme="minorHAnsi" w:cstheme="minorBidi"/>
          <w:b/>
          <w:color w:val="005EA6"/>
          <w:sz w:val="22"/>
          <w:szCs w:val="22"/>
        </w:rPr>
      </w:pPr>
      <w:r w:rsidRPr="00DD1B5A">
        <w:rPr>
          <w:rStyle w:val="Kopje"/>
          <w:rFonts w:asciiTheme="minorHAnsi" w:hAnsiTheme="minorHAnsi" w:cstheme="minorBidi"/>
          <w:b/>
          <w:color w:val="005EA6"/>
          <w:sz w:val="22"/>
          <w:szCs w:val="22"/>
        </w:rPr>
        <w:t xml:space="preserve">Meer informatie </w:t>
      </w:r>
    </w:p>
    <w:p w14:paraId="23913F46" w14:textId="77777777" w:rsidR="00DD1B5A" w:rsidRPr="00DD1B5A" w:rsidRDefault="00DD1B5A" w:rsidP="00DD1B5A">
      <w:pPr>
        <w:pStyle w:val="Geenafstand"/>
      </w:pPr>
      <w:r w:rsidRPr="00DD1B5A">
        <w:t xml:space="preserve">Wilt u meer weten over de bedrijfsvrienden van Vrienden UMC Utrecht &amp; Wilhelmina Kinderziekenhuis? Kijk dan op </w:t>
      </w:r>
      <w:hyperlink r:id="rId6" w:history="1">
        <w:r w:rsidR="00E31E04" w:rsidRPr="00E31E04">
          <w:rPr>
            <w:rStyle w:val="Hyperlink"/>
          </w:rPr>
          <w:t>https://vriendenumcutrecht-wkz.nl/help-mee/bedrijf-fonds-stichting/bedrijfsvriend/</w:t>
        </w:r>
      </w:hyperlink>
    </w:p>
    <w:p w14:paraId="163516E8" w14:textId="77777777" w:rsidR="00DD1B5A" w:rsidRDefault="00DD1B5A">
      <w:pPr>
        <w:pStyle w:val="Geenafstand"/>
        <w:rPr>
          <w:rStyle w:val="Kopje"/>
          <w:rFonts w:asciiTheme="minorHAnsi" w:hAnsiTheme="minorHAnsi" w:cstheme="minorBidi"/>
          <w:color w:val="auto"/>
          <w:sz w:val="22"/>
          <w:szCs w:val="22"/>
        </w:rPr>
      </w:pPr>
    </w:p>
    <w:p w14:paraId="0DBC77C9" w14:textId="378A6227" w:rsidR="002A6D1A" w:rsidRPr="00DD1B5A" w:rsidRDefault="00881B82">
      <w:pPr>
        <w:pStyle w:val="Geenafstand"/>
      </w:pPr>
      <w:r>
        <w:rPr>
          <w:noProof/>
        </w:rPr>
        <w:drawing>
          <wp:inline distT="0" distB="0" distL="0" distR="0" wp14:anchorId="52E43EE5" wp14:editId="33BAB969">
            <wp:extent cx="5759450" cy="1691005"/>
            <wp:effectExtent l="0" t="0" r="6350" b="0"/>
            <wp:docPr id="4" name="Afbeelding 4"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tekst&#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59450" cy="1691005"/>
                    </a:xfrm>
                    <a:prstGeom prst="rect">
                      <a:avLst/>
                    </a:prstGeom>
                  </pic:spPr>
                </pic:pic>
              </a:graphicData>
            </a:graphic>
          </wp:inline>
        </w:drawing>
      </w:r>
    </w:p>
    <w:sectPr w:rsidR="002A6D1A" w:rsidRPr="00DD1B5A" w:rsidSect="00E05AC8">
      <w:headerReference w:type="default" r:id="rId8"/>
      <w:pgSz w:w="11906" w:h="16838"/>
      <w:pgMar w:top="2835" w:right="1418" w:bottom="1418" w:left="1418" w:header="709" w:footer="709"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179EA" w14:textId="77777777" w:rsidR="00924EC3" w:rsidRDefault="00924EC3" w:rsidP="00E05AC8">
      <w:pPr>
        <w:spacing w:after="0" w:line="240" w:lineRule="auto"/>
      </w:pPr>
      <w:r>
        <w:separator/>
      </w:r>
    </w:p>
  </w:endnote>
  <w:endnote w:type="continuationSeparator" w:id="0">
    <w:p w14:paraId="76207CAD" w14:textId="77777777" w:rsidR="00924EC3" w:rsidRDefault="00924EC3" w:rsidP="00E05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altName w:val="Calibr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pitch w:val="variable"/>
    <w:sig w:usb0="20000287" w:usb1="00000001" w:usb2="00000000" w:usb3="00000000" w:csb0="0000019F" w:csb1="00000000"/>
  </w:font>
  <w:font w:name="Uncle Edward">
    <w:panose1 w:val="00000000000000000000"/>
    <w:charset w:val="4D"/>
    <w:family w:val="auto"/>
    <w:pitch w:val="variable"/>
    <w:sig w:usb0="A000002F" w:usb1="1000004A" w:usb2="00000000" w:usb3="00000000" w:csb0="00000083" w:csb1="00000000"/>
  </w:font>
  <w:font w:name="Tahoma">
    <w:panose1 w:val="020B08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A9C3B" w14:textId="77777777" w:rsidR="00924EC3" w:rsidRDefault="00924EC3" w:rsidP="00E05AC8">
      <w:pPr>
        <w:spacing w:after="0" w:line="240" w:lineRule="auto"/>
      </w:pPr>
      <w:r>
        <w:separator/>
      </w:r>
    </w:p>
  </w:footnote>
  <w:footnote w:type="continuationSeparator" w:id="0">
    <w:p w14:paraId="61A59AB0" w14:textId="77777777" w:rsidR="00924EC3" w:rsidRDefault="00924EC3" w:rsidP="00E05A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2A12E" w14:textId="77777777" w:rsidR="00E05AC8" w:rsidRDefault="00D07E57">
    <w:pPr>
      <w:pStyle w:val="Koptekst"/>
    </w:pPr>
    <w:r>
      <w:rPr>
        <w:noProof/>
        <w:lang w:eastAsia="nl-NL"/>
      </w:rPr>
      <w:drawing>
        <wp:anchor distT="0" distB="0" distL="114300" distR="114300" simplePos="0" relativeHeight="251658240" behindDoc="0" locked="0" layoutInCell="1" allowOverlap="1" wp14:anchorId="4705AD81" wp14:editId="768E8C4E">
          <wp:simplePos x="0" y="0"/>
          <wp:positionH relativeFrom="margin">
            <wp:posOffset>3225800</wp:posOffset>
          </wp:positionH>
          <wp:positionV relativeFrom="margin">
            <wp:posOffset>-1321435</wp:posOffset>
          </wp:positionV>
          <wp:extent cx="2707640" cy="814705"/>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2707640" cy="814705"/>
                  </a:xfrm>
                  <a:prstGeom prst="rect">
                    <a:avLst/>
                  </a:prstGeom>
                </pic:spPr>
              </pic:pic>
            </a:graphicData>
          </a:graphic>
          <wp14:sizeRelH relativeFrom="margin">
            <wp14:pctWidth>0</wp14:pctWidth>
          </wp14:sizeRelH>
          <wp14:sizeRelV relativeFrom="margin">
            <wp14:pctHeight>0</wp14:pctHeight>
          </wp14:sizeRelV>
        </wp:anchor>
      </w:drawing>
    </w:r>
    <w:r w:rsidR="000B4065">
      <w:rPr>
        <w:noProof/>
        <w:lang w:eastAsia="nl-NL"/>
      </w:rPr>
      <w:drawing>
        <wp:anchor distT="0" distB="0" distL="114300" distR="114300" simplePos="0" relativeHeight="251659264" behindDoc="1" locked="0" layoutInCell="1" allowOverlap="1" wp14:anchorId="418750D5" wp14:editId="7F34DDD5">
          <wp:simplePos x="0" y="0"/>
          <wp:positionH relativeFrom="column">
            <wp:posOffset>-1217930</wp:posOffset>
          </wp:positionH>
          <wp:positionV relativeFrom="paragraph">
            <wp:posOffset>-792094</wp:posOffset>
          </wp:positionV>
          <wp:extent cx="4611633" cy="3596647"/>
          <wp:effectExtent l="0" t="0" r="0" b="381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merk-vrienden.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611633" cy="3596647"/>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cumentProtection w:edit="forms" w:formatting="1"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B5A"/>
    <w:rsid w:val="000B4065"/>
    <w:rsid w:val="002170F4"/>
    <w:rsid w:val="002A6D1A"/>
    <w:rsid w:val="00301E5E"/>
    <w:rsid w:val="003106C4"/>
    <w:rsid w:val="003774DD"/>
    <w:rsid w:val="004C31D8"/>
    <w:rsid w:val="00517E25"/>
    <w:rsid w:val="006A65B1"/>
    <w:rsid w:val="00881B82"/>
    <w:rsid w:val="00924EC3"/>
    <w:rsid w:val="00CD3D81"/>
    <w:rsid w:val="00D019EF"/>
    <w:rsid w:val="00D07E57"/>
    <w:rsid w:val="00DB1F05"/>
    <w:rsid w:val="00DB4130"/>
    <w:rsid w:val="00DD1B5A"/>
    <w:rsid w:val="00E05AC8"/>
    <w:rsid w:val="00E31E04"/>
    <w:rsid w:val="00E607A8"/>
    <w:rsid w:val="00E72702"/>
    <w:rsid w:val="00EB7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3DF57"/>
  <w15:docId w15:val="{7936D27E-1F55-4B44-842A-61A6F1DCD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ussenkopje">
    <w:name w:val="Tussenkopje"/>
    <w:basedOn w:val="Standaard"/>
    <w:uiPriority w:val="99"/>
    <w:rsid w:val="00DD1B5A"/>
    <w:pPr>
      <w:autoSpaceDE w:val="0"/>
      <w:autoSpaceDN w:val="0"/>
      <w:adjustRightInd w:val="0"/>
      <w:spacing w:after="113" w:line="288" w:lineRule="auto"/>
      <w:textAlignment w:val="center"/>
    </w:pPr>
    <w:rPr>
      <w:rFonts w:ascii="Myriad Pro" w:hAnsi="Myriad Pro" w:cs="Myriad Pro"/>
      <w:b/>
      <w:bCs/>
      <w:color w:val="0A51F4"/>
    </w:rPr>
  </w:style>
  <w:style w:type="paragraph" w:customStyle="1" w:styleId="Basisalinea">
    <w:name w:val="[Basisalinea]"/>
    <w:basedOn w:val="Standaard"/>
    <w:uiPriority w:val="99"/>
    <w:rsid w:val="00DD1B5A"/>
    <w:pPr>
      <w:autoSpaceDE w:val="0"/>
      <w:autoSpaceDN w:val="0"/>
      <w:adjustRightInd w:val="0"/>
      <w:spacing w:after="0" w:line="288" w:lineRule="auto"/>
      <w:textAlignment w:val="center"/>
    </w:pPr>
    <w:rPr>
      <w:rFonts w:ascii="Myriad Pro" w:hAnsi="Myriad Pro" w:cs="Myriad Pro"/>
      <w:color w:val="000000"/>
      <w:sz w:val="20"/>
      <w:szCs w:val="20"/>
    </w:rPr>
  </w:style>
  <w:style w:type="character" w:customStyle="1" w:styleId="Tussenkopjes">
    <w:name w:val="Tussenkopjes"/>
    <w:uiPriority w:val="99"/>
    <w:rsid w:val="00DD1B5A"/>
    <w:rPr>
      <w:rFonts w:ascii="Myriad Pro" w:hAnsi="Myriad Pro" w:cs="Myriad Pro"/>
      <w:b/>
      <w:bCs/>
      <w:color w:val="0A51F4"/>
      <w:sz w:val="22"/>
      <w:szCs w:val="22"/>
    </w:rPr>
  </w:style>
  <w:style w:type="character" w:customStyle="1" w:styleId="Kopje">
    <w:name w:val="Kopje"/>
    <w:uiPriority w:val="99"/>
    <w:rsid w:val="00DD1B5A"/>
    <w:rPr>
      <w:rFonts w:ascii="Uncle Edward" w:hAnsi="Uncle Edward" w:cs="Uncle Edward"/>
      <w:color w:val="0A51F4"/>
      <w:sz w:val="48"/>
      <w:szCs w:val="48"/>
    </w:rPr>
  </w:style>
  <w:style w:type="paragraph" w:styleId="Geenafstand">
    <w:name w:val="No Spacing"/>
    <w:link w:val="GeenafstandChar"/>
    <w:uiPriority w:val="1"/>
    <w:qFormat/>
    <w:rsid w:val="00DD1B5A"/>
    <w:pPr>
      <w:spacing w:after="0" w:line="240" w:lineRule="auto"/>
    </w:pPr>
    <w:rPr>
      <w:rFonts w:asciiTheme="minorHAnsi" w:hAnsiTheme="minorHAnsi"/>
      <w:lang w:val="nl-NL"/>
    </w:rPr>
  </w:style>
  <w:style w:type="character" w:styleId="Hyperlink">
    <w:name w:val="Hyperlink"/>
    <w:basedOn w:val="Standaardalinea-lettertype"/>
    <w:uiPriority w:val="99"/>
    <w:unhideWhenUsed/>
    <w:rsid w:val="00DD1B5A"/>
    <w:rPr>
      <w:color w:val="0000FF" w:themeColor="hyperlink"/>
      <w:u w:val="single"/>
    </w:rPr>
  </w:style>
  <w:style w:type="paragraph" w:styleId="Ballontekst">
    <w:name w:val="Balloon Text"/>
    <w:basedOn w:val="Standaard"/>
    <w:link w:val="BallontekstChar"/>
    <w:uiPriority w:val="99"/>
    <w:semiHidden/>
    <w:unhideWhenUsed/>
    <w:rsid w:val="002A6D1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A6D1A"/>
    <w:rPr>
      <w:rFonts w:ascii="Tahoma" w:hAnsi="Tahoma" w:cs="Tahoma"/>
      <w:sz w:val="16"/>
      <w:szCs w:val="16"/>
      <w:lang w:val="nl-NL"/>
    </w:rPr>
  </w:style>
  <w:style w:type="paragraph" w:styleId="Koptekst">
    <w:name w:val="header"/>
    <w:basedOn w:val="Standaard"/>
    <w:link w:val="KoptekstChar"/>
    <w:uiPriority w:val="99"/>
    <w:unhideWhenUsed/>
    <w:rsid w:val="00E05AC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05AC8"/>
    <w:rPr>
      <w:lang w:val="nl-NL"/>
    </w:rPr>
  </w:style>
  <w:style w:type="paragraph" w:styleId="Voettekst">
    <w:name w:val="footer"/>
    <w:basedOn w:val="Standaard"/>
    <w:link w:val="VoettekstChar"/>
    <w:uiPriority w:val="99"/>
    <w:unhideWhenUsed/>
    <w:rsid w:val="00E05AC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05AC8"/>
    <w:rPr>
      <w:lang w:val="nl-NL"/>
    </w:rPr>
  </w:style>
  <w:style w:type="character" w:styleId="Tekstvantijdelijkeaanduiding">
    <w:name w:val="Placeholder Text"/>
    <w:basedOn w:val="Standaardalinea-lettertype"/>
    <w:uiPriority w:val="99"/>
    <w:semiHidden/>
    <w:rsid w:val="003774DD"/>
    <w:rPr>
      <w:color w:val="808080"/>
    </w:rPr>
  </w:style>
  <w:style w:type="paragraph" w:customStyle="1" w:styleId="Kopnieuwsbericht">
    <w:name w:val="Kop nieuwsbericht"/>
    <w:basedOn w:val="Geenafstand"/>
    <w:link w:val="KopnieuwsberichtChar"/>
    <w:qFormat/>
    <w:rsid w:val="004C31D8"/>
    <w:rPr>
      <w:b/>
      <w:color w:val="005EA6"/>
      <w:sz w:val="28"/>
    </w:rPr>
  </w:style>
  <w:style w:type="character" w:customStyle="1" w:styleId="GeenafstandChar">
    <w:name w:val="Geen afstand Char"/>
    <w:basedOn w:val="Standaardalinea-lettertype"/>
    <w:link w:val="Geenafstand"/>
    <w:uiPriority w:val="1"/>
    <w:rsid w:val="004C31D8"/>
    <w:rPr>
      <w:rFonts w:asciiTheme="minorHAnsi" w:hAnsiTheme="minorHAnsi"/>
      <w:lang w:val="nl-NL"/>
    </w:rPr>
  </w:style>
  <w:style w:type="character" w:customStyle="1" w:styleId="KopnieuwsberichtChar">
    <w:name w:val="Kop nieuwsbericht Char"/>
    <w:basedOn w:val="GeenafstandChar"/>
    <w:link w:val="Kopnieuwsbericht"/>
    <w:rsid w:val="004C31D8"/>
    <w:rPr>
      <w:rFonts w:asciiTheme="minorHAnsi" w:hAnsiTheme="minorHAnsi"/>
      <w:b/>
      <w:color w:val="005EA6"/>
      <w:sz w:val="2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riendenumcutrecht-wkz.nl/help-mee/bedrijf-fonds-stichting/bedrijfsvriend/"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gemeen"/>
          <w:gallery w:val="placeholder"/>
        </w:category>
        <w:types>
          <w:type w:val="bbPlcHdr"/>
        </w:types>
        <w:behaviors>
          <w:behavior w:val="content"/>
        </w:behaviors>
        <w:guid w:val="{E10F11F2-C1E9-4947-B90B-33EEBDA54273}"/>
      </w:docPartPr>
      <w:docPartBody>
        <w:p w:rsidR="009C058E" w:rsidRDefault="0079597D">
          <w:r w:rsidRPr="006C548E">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altName w:val="Calibr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pitch w:val="variable"/>
    <w:sig w:usb0="20000287" w:usb1="00000001" w:usb2="00000000" w:usb3="00000000" w:csb0="0000019F" w:csb1="00000000"/>
  </w:font>
  <w:font w:name="Uncle Edward">
    <w:panose1 w:val="00000000000000000000"/>
    <w:charset w:val="4D"/>
    <w:family w:val="auto"/>
    <w:pitch w:val="variable"/>
    <w:sig w:usb0="A000002F" w:usb1="1000004A" w:usb2="00000000" w:usb3="00000000" w:csb0="00000083" w:csb1="00000000"/>
  </w:font>
  <w:font w:name="Tahoma">
    <w:panose1 w:val="020B08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597D"/>
    <w:rsid w:val="005B7FA3"/>
    <w:rsid w:val="0079597D"/>
    <w:rsid w:val="009C058E"/>
    <w:rsid w:val="00AD46CE"/>
    <w:rsid w:val="00EA6D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79597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1170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UMC Utrecht</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Valk- van Raalten, A. van</dc:creator>
  <cp:lastModifiedBy>Amber Valk</cp:lastModifiedBy>
  <cp:revision>3</cp:revision>
  <dcterms:created xsi:type="dcterms:W3CDTF">2022-02-10T14:55:00Z</dcterms:created>
  <dcterms:modified xsi:type="dcterms:W3CDTF">2022-03-24T14:07:00Z</dcterms:modified>
</cp:coreProperties>
</file>